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142F" w14:textId="77777777" w:rsidR="00DE30BF" w:rsidRPr="00DE30BF" w:rsidRDefault="00DE30BF" w:rsidP="00F74DE3">
      <w:pPr>
        <w:spacing w:after="0" w:line="240" w:lineRule="auto"/>
        <w:rPr>
          <w:rFonts w:ascii="Arial" w:eastAsia="Times New Roman" w:hAnsi="Arial" w:cs="Arial"/>
          <w:b/>
          <w:bCs/>
          <w:color w:val="000000"/>
          <w:sz w:val="24"/>
          <w:szCs w:val="24"/>
          <w:lang w:val="en-GB" w:eastAsia="en-GB"/>
        </w:rPr>
      </w:pPr>
      <w:r w:rsidRPr="00DE30BF">
        <w:rPr>
          <w:rFonts w:ascii="Arial" w:eastAsia="Times New Roman" w:hAnsi="Arial" w:cs="Arial"/>
          <w:b/>
          <w:bCs/>
          <w:color w:val="000000"/>
          <w:sz w:val="24"/>
          <w:szCs w:val="24"/>
          <w:lang w:val="en-GB" w:eastAsia="en-GB"/>
        </w:rPr>
        <w:t>Computational Modelling using high performance computing for materials prediction and design</w:t>
      </w:r>
    </w:p>
    <w:p w14:paraId="6F8E5639" w14:textId="77777777" w:rsidR="00DE30BF" w:rsidRDefault="00DE30BF" w:rsidP="00F74DE3">
      <w:pPr>
        <w:spacing w:after="0" w:line="240" w:lineRule="auto"/>
        <w:rPr>
          <w:rFonts w:ascii="Arial" w:eastAsia="Times New Roman" w:hAnsi="Arial" w:cs="Arial"/>
          <w:color w:val="000000"/>
          <w:sz w:val="24"/>
          <w:szCs w:val="24"/>
          <w:lang w:val="en-GB" w:eastAsia="en-GB"/>
        </w:rPr>
      </w:pPr>
    </w:p>
    <w:p w14:paraId="33C77DD4" w14:textId="710F35C2" w:rsidR="00F74DE3" w:rsidRDefault="00F74DE3" w:rsidP="00F74DE3">
      <w:pPr>
        <w:spacing w:after="0" w:line="240" w:lineRule="auto"/>
        <w:rPr>
          <w:rFonts w:ascii="Arial" w:eastAsia="Times New Roman" w:hAnsi="Arial" w:cs="Arial"/>
          <w:color w:val="000000"/>
          <w:sz w:val="24"/>
          <w:szCs w:val="24"/>
          <w:lang w:val="en-GB" w:eastAsia="en-GB"/>
        </w:rPr>
      </w:pPr>
      <w:r w:rsidRPr="00F74DE3">
        <w:rPr>
          <w:rFonts w:ascii="Arial" w:eastAsia="Times New Roman" w:hAnsi="Arial" w:cs="Arial"/>
          <w:color w:val="000000"/>
          <w:sz w:val="24"/>
          <w:szCs w:val="24"/>
          <w:lang w:val="en-GB" w:eastAsia="en-GB"/>
        </w:rPr>
        <w:t xml:space="preserve">Kingsley Onyebuchi </w:t>
      </w:r>
      <w:proofErr w:type="spellStart"/>
      <w:proofErr w:type="gramStart"/>
      <w:r w:rsidRPr="00F74DE3">
        <w:rPr>
          <w:rFonts w:ascii="Arial" w:eastAsia="Times New Roman" w:hAnsi="Arial" w:cs="Arial"/>
          <w:color w:val="000000"/>
          <w:sz w:val="24"/>
          <w:szCs w:val="24"/>
          <w:lang w:val="en-GB" w:eastAsia="en-GB"/>
        </w:rPr>
        <w:t>Obodo</w:t>
      </w:r>
      <w:r w:rsidRPr="00DE30BF">
        <w:rPr>
          <w:rFonts w:ascii="Arial" w:eastAsia="Times New Roman" w:hAnsi="Arial" w:cs="Arial"/>
          <w:color w:val="000000"/>
          <w:sz w:val="24"/>
          <w:szCs w:val="24"/>
          <w:vertAlign w:val="superscript"/>
          <w:lang w:val="en-GB" w:eastAsia="en-GB"/>
        </w:rPr>
        <w:t>a,b</w:t>
      </w:r>
      <w:proofErr w:type="spellEnd"/>
      <w:proofErr w:type="gramEnd"/>
      <w:r w:rsidRPr="00DE30BF">
        <w:rPr>
          <w:rFonts w:ascii="Arial" w:eastAsia="Times New Roman" w:hAnsi="Arial" w:cs="Arial"/>
          <w:color w:val="000000"/>
          <w:sz w:val="24"/>
          <w:szCs w:val="24"/>
          <w:vertAlign w:val="superscript"/>
          <w:lang w:val="en-GB" w:eastAsia="en-GB"/>
        </w:rPr>
        <w:t>,</w:t>
      </w:r>
    </w:p>
    <w:p w14:paraId="63A2E496" w14:textId="77777777" w:rsidR="00F74DE3" w:rsidRPr="00F74DE3" w:rsidRDefault="00F74DE3" w:rsidP="00F74DE3">
      <w:pPr>
        <w:spacing w:after="0" w:line="240" w:lineRule="auto"/>
        <w:rPr>
          <w:rFonts w:ascii="Arial" w:eastAsia="Times New Roman" w:hAnsi="Arial" w:cs="Arial"/>
          <w:color w:val="000000"/>
          <w:sz w:val="24"/>
          <w:szCs w:val="24"/>
          <w:lang w:val="en-GB" w:eastAsia="en-GB"/>
        </w:rPr>
      </w:pPr>
    </w:p>
    <w:p w14:paraId="0732ECBC" w14:textId="77777777" w:rsidR="00F74DE3" w:rsidRPr="00F74DE3" w:rsidRDefault="00F74DE3" w:rsidP="00F74DE3">
      <w:pPr>
        <w:spacing w:after="0" w:line="240" w:lineRule="auto"/>
        <w:rPr>
          <w:rFonts w:ascii="Arial" w:eastAsia="Times New Roman" w:hAnsi="Arial" w:cs="Arial"/>
          <w:color w:val="000000"/>
          <w:sz w:val="24"/>
          <w:szCs w:val="24"/>
          <w:lang w:val="en-GB" w:eastAsia="en-GB"/>
        </w:rPr>
      </w:pPr>
      <w:proofErr w:type="spellStart"/>
      <w:r w:rsidRPr="00F74DE3">
        <w:rPr>
          <w:rFonts w:ascii="Arial" w:eastAsia="Times New Roman" w:hAnsi="Arial" w:cs="Arial"/>
          <w:color w:val="000000"/>
          <w:sz w:val="24"/>
          <w:szCs w:val="24"/>
          <w:vertAlign w:val="superscript"/>
          <w:lang w:val="en-GB" w:eastAsia="en-GB"/>
        </w:rPr>
        <w:t>a</w:t>
      </w:r>
      <w:r w:rsidRPr="00F74DE3">
        <w:rPr>
          <w:rFonts w:ascii="Arial" w:eastAsia="Times New Roman" w:hAnsi="Arial" w:cs="Arial"/>
          <w:color w:val="000000"/>
          <w:sz w:val="24"/>
          <w:szCs w:val="24"/>
          <w:lang w:val="en-GB" w:eastAsia="en-GB"/>
        </w:rPr>
        <w:t>HySA</w:t>
      </w:r>
      <w:proofErr w:type="spellEnd"/>
      <w:r w:rsidRPr="00F74DE3">
        <w:rPr>
          <w:rFonts w:ascii="Arial" w:eastAsia="Times New Roman" w:hAnsi="Arial" w:cs="Arial"/>
          <w:color w:val="000000"/>
          <w:sz w:val="24"/>
          <w:szCs w:val="24"/>
          <w:lang w:val="en-GB" w:eastAsia="en-GB"/>
        </w:rPr>
        <w:t>-Infrastructure, North-West University, Faculty of Engineering, Private Bag X6001, Potchefstroom 2520, South Africa.</w:t>
      </w:r>
    </w:p>
    <w:p w14:paraId="47B09D0C" w14:textId="77777777" w:rsidR="00F74DE3" w:rsidRPr="00F74DE3" w:rsidRDefault="00F74DE3" w:rsidP="00F74DE3">
      <w:pPr>
        <w:spacing w:after="0" w:line="240" w:lineRule="auto"/>
        <w:rPr>
          <w:rFonts w:ascii="Arial" w:eastAsia="Times New Roman" w:hAnsi="Arial" w:cs="Arial"/>
          <w:color w:val="000000"/>
          <w:sz w:val="24"/>
          <w:szCs w:val="24"/>
          <w:lang w:val="en-GB" w:eastAsia="en-GB"/>
        </w:rPr>
      </w:pPr>
      <w:proofErr w:type="spellStart"/>
      <w:r w:rsidRPr="00F74DE3">
        <w:rPr>
          <w:rFonts w:ascii="Arial" w:eastAsia="Times New Roman" w:hAnsi="Arial" w:cs="Arial"/>
          <w:color w:val="000000"/>
          <w:sz w:val="24"/>
          <w:szCs w:val="24"/>
          <w:vertAlign w:val="superscript"/>
          <w:lang w:val="en-GB" w:eastAsia="en-GB"/>
        </w:rPr>
        <w:t>b</w:t>
      </w:r>
      <w:r w:rsidRPr="00F74DE3">
        <w:rPr>
          <w:rFonts w:ascii="Arial" w:eastAsia="Times New Roman" w:hAnsi="Arial" w:cs="Arial"/>
          <w:color w:val="000000"/>
          <w:sz w:val="24"/>
          <w:szCs w:val="24"/>
          <w:lang w:val="en-GB" w:eastAsia="en-GB"/>
        </w:rPr>
        <w:t>National</w:t>
      </w:r>
      <w:proofErr w:type="spellEnd"/>
      <w:r w:rsidRPr="00F74DE3">
        <w:rPr>
          <w:rFonts w:ascii="Arial" w:eastAsia="Times New Roman" w:hAnsi="Arial" w:cs="Arial"/>
          <w:color w:val="000000"/>
          <w:sz w:val="24"/>
          <w:szCs w:val="24"/>
          <w:lang w:val="en-GB" w:eastAsia="en-GB"/>
        </w:rPr>
        <w:t xml:space="preserve"> Institute of Theoretical and Computational Sciences, Johannesburg 2000, South Africa,</w:t>
      </w:r>
    </w:p>
    <w:p w14:paraId="62F69F8F" w14:textId="34389E87" w:rsidR="00F74DE3" w:rsidRDefault="00F74DE3" w:rsidP="00F74DE3">
      <w:pPr>
        <w:spacing w:after="0" w:line="240" w:lineRule="auto"/>
        <w:rPr>
          <w:rFonts w:ascii="Arial" w:eastAsia="Times New Roman" w:hAnsi="Arial" w:cs="Arial"/>
          <w:color w:val="000000"/>
          <w:sz w:val="24"/>
          <w:szCs w:val="24"/>
          <w:lang w:val="en-GB" w:eastAsia="en-GB"/>
        </w:rPr>
      </w:pPr>
      <w:r w:rsidRPr="00F74DE3">
        <w:rPr>
          <w:rFonts w:ascii="Arial" w:eastAsia="Times New Roman" w:hAnsi="Arial" w:cs="Arial"/>
          <w:color w:val="000000"/>
          <w:sz w:val="24"/>
          <w:szCs w:val="24"/>
          <w:lang w:val="en-GB" w:eastAsia="en-GB"/>
        </w:rPr>
        <w:t xml:space="preserve">*Email: </w:t>
      </w:r>
      <w:hyperlink r:id="rId7" w:history="1">
        <w:r w:rsidRPr="005E69CE">
          <w:rPr>
            <w:rStyle w:val="Hyperlink"/>
            <w:rFonts w:ascii="Arial" w:eastAsia="Times New Roman" w:hAnsi="Arial" w:cs="Arial"/>
            <w:sz w:val="24"/>
            <w:szCs w:val="24"/>
            <w:lang w:val="en-GB" w:eastAsia="en-GB"/>
          </w:rPr>
          <w:t>obodokingsleyo@gmail.com</w:t>
        </w:r>
      </w:hyperlink>
    </w:p>
    <w:p w14:paraId="618A9E16" w14:textId="77777777" w:rsidR="00F74DE3" w:rsidRPr="00F74DE3" w:rsidRDefault="00F74DE3" w:rsidP="00F74DE3">
      <w:pPr>
        <w:spacing w:after="0" w:line="240" w:lineRule="auto"/>
        <w:rPr>
          <w:rFonts w:ascii="Arial" w:eastAsia="Times New Roman" w:hAnsi="Arial" w:cs="Arial"/>
          <w:color w:val="000000"/>
          <w:sz w:val="24"/>
          <w:szCs w:val="24"/>
          <w:lang w:val="en-GB" w:eastAsia="en-GB"/>
        </w:rPr>
      </w:pPr>
    </w:p>
    <w:p w14:paraId="1FA062F0" w14:textId="2B868705" w:rsidR="00A417E6" w:rsidRPr="0044409B" w:rsidRDefault="00A417E6" w:rsidP="0044409B">
      <w:pPr>
        <w:spacing w:after="0" w:line="240" w:lineRule="auto"/>
        <w:jc w:val="center"/>
        <w:rPr>
          <w:rFonts w:ascii="Arial" w:eastAsia="Times New Roman" w:hAnsi="Arial" w:cs="Arial"/>
          <w:b/>
          <w:bCs/>
          <w:color w:val="000000"/>
          <w:sz w:val="24"/>
          <w:szCs w:val="24"/>
          <w:u w:val="single"/>
          <w:lang w:val="en-GB" w:eastAsia="en-GB"/>
        </w:rPr>
      </w:pPr>
      <w:r w:rsidRPr="0044409B">
        <w:rPr>
          <w:rFonts w:ascii="Arial" w:eastAsia="Times New Roman" w:hAnsi="Arial" w:cs="Arial"/>
          <w:b/>
          <w:bCs/>
          <w:color w:val="000000"/>
          <w:sz w:val="24"/>
          <w:szCs w:val="24"/>
          <w:u w:val="single"/>
          <w:lang w:val="en-GB" w:eastAsia="en-GB"/>
        </w:rPr>
        <w:t>Abstract:</w:t>
      </w:r>
    </w:p>
    <w:p w14:paraId="1A072DF1" w14:textId="19C531AC" w:rsidR="0044409B" w:rsidRPr="0044409B" w:rsidRDefault="0044409B" w:rsidP="0044409B">
      <w:pPr>
        <w:jc w:val="both"/>
        <w:rPr>
          <w:rFonts w:ascii="Arial" w:hAnsi="Arial" w:cs="Arial"/>
          <w:sz w:val="24"/>
          <w:szCs w:val="24"/>
          <w:lang w:val="en-GB"/>
        </w:rPr>
      </w:pPr>
      <w:r w:rsidRPr="0044409B">
        <w:rPr>
          <w:rFonts w:ascii="Arial" w:hAnsi="Arial" w:cs="Arial"/>
          <w:sz w:val="24"/>
          <w:szCs w:val="24"/>
          <w:lang w:val="en-GB"/>
        </w:rPr>
        <w:t>The broad overarching aim is to discover novel materials suitable for high-capacity energy conversion using density functional theory (DFT) calculations and computational screening techniques. In this presentation</w:t>
      </w:r>
      <w:r w:rsidRPr="0044409B">
        <w:rPr>
          <w:rFonts w:ascii="Arial" w:hAnsi="Arial" w:cs="Arial"/>
          <w:sz w:val="24"/>
          <w:szCs w:val="24"/>
          <w:lang w:val="en-GB"/>
        </w:rPr>
        <w:t>,</w:t>
      </w:r>
      <w:r w:rsidRPr="0044409B">
        <w:rPr>
          <w:rFonts w:ascii="Arial" w:hAnsi="Arial" w:cs="Arial"/>
          <w:sz w:val="24"/>
          <w:szCs w:val="24"/>
          <w:lang w:val="en-GB"/>
        </w:rPr>
        <w:t xml:space="preserve"> </w:t>
      </w:r>
      <w:r w:rsidRPr="0044409B">
        <w:rPr>
          <w:rFonts w:ascii="Arial" w:hAnsi="Arial" w:cs="Arial"/>
          <w:sz w:val="24"/>
          <w:szCs w:val="24"/>
          <w:lang w:val="en-GB"/>
        </w:rPr>
        <w:t xml:space="preserve">the application of high-performance computing facility on different materials related project is discussed as well as how this has enabled materials design and prediction. Various projects engaged in using the high-performance facility as provided by the centre for high performance computing in South Africa (CHPC) will be discussed. Firstly, </w:t>
      </w:r>
      <w:r w:rsidRPr="0044409B">
        <w:rPr>
          <w:rFonts w:ascii="Arial" w:hAnsi="Arial" w:cs="Arial"/>
          <w:sz w:val="24"/>
          <w:szCs w:val="24"/>
          <w:lang w:val="en-GB"/>
        </w:rPr>
        <w:t>2D materials and heterostructures as possible photocatalytic materials as well as photovoltaic materials</w:t>
      </w:r>
      <w:r w:rsidRPr="0044409B">
        <w:rPr>
          <w:rFonts w:ascii="Arial" w:hAnsi="Arial" w:cs="Arial"/>
          <w:sz w:val="24"/>
          <w:szCs w:val="24"/>
          <w:lang w:val="en-GB"/>
        </w:rPr>
        <w:t xml:space="preserve"> is discussed</w:t>
      </w:r>
      <w:r w:rsidRPr="0044409B">
        <w:rPr>
          <w:rFonts w:ascii="Arial" w:hAnsi="Arial" w:cs="Arial"/>
          <w:sz w:val="24"/>
          <w:szCs w:val="24"/>
          <w:lang w:val="en-GB"/>
        </w:rPr>
        <w:t>. We found that certain materials resulted in improved photocatalytic and photovoltaic properties. The reduction of platinum group metal towards the catalytic dehydrogenation of liquid organic hydrogen carriers (LOHC) is important. Pt based Sn/Co alloys were explored and found to have better dehydrogenation catalytic properties compared with pristine Pt metals resulting in cost reduction attributed with reduced Pt loading. The evaluation of doped IrO</w:t>
      </w:r>
      <w:r w:rsidRPr="0044409B">
        <w:rPr>
          <w:rFonts w:ascii="Arial" w:hAnsi="Arial" w:cs="Arial"/>
          <w:sz w:val="24"/>
          <w:szCs w:val="24"/>
          <w:vertAlign w:val="subscript"/>
          <w:lang w:val="en-GB"/>
        </w:rPr>
        <w:t>2</w:t>
      </w:r>
      <w:r w:rsidRPr="0044409B">
        <w:rPr>
          <w:rFonts w:ascii="Arial" w:hAnsi="Arial" w:cs="Arial"/>
          <w:sz w:val="24"/>
          <w:szCs w:val="24"/>
          <w:lang w:val="en-GB"/>
        </w:rPr>
        <w:t xml:space="preserve"> for OER showed that improved catalytic properties can be obtained. </w:t>
      </w:r>
    </w:p>
    <w:p w14:paraId="0D0A6F4B" w14:textId="50B710AA" w:rsidR="003B364C" w:rsidRPr="0044409B" w:rsidRDefault="003B364C" w:rsidP="0044409B">
      <w:pPr>
        <w:jc w:val="both"/>
        <w:rPr>
          <w:rFonts w:ascii="Arial" w:hAnsi="Arial" w:cs="Arial"/>
          <w:sz w:val="24"/>
          <w:szCs w:val="24"/>
        </w:rPr>
      </w:pPr>
    </w:p>
    <w:sectPr w:rsidR="003B364C" w:rsidRPr="0044409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5496" w14:textId="77777777" w:rsidR="0044409B" w:rsidRDefault="0044409B" w:rsidP="0044409B">
      <w:pPr>
        <w:spacing w:after="0" w:line="240" w:lineRule="auto"/>
      </w:pPr>
      <w:r>
        <w:separator/>
      </w:r>
    </w:p>
  </w:endnote>
  <w:endnote w:type="continuationSeparator" w:id="0">
    <w:p w14:paraId="1C7C955C" w14:textId="77777777" w:rsidR="0044409B" w:rsidRDefault="0044409B" w:rsidP="0044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694A" w14:textId="77777777" w:rsidR="0044409B" w:rsidRDefault="0044409B" w:rsidP="0044409B">
      <w:pPr>
        <w:spacing w:after="0" w:line="240" w:lineRule="auto"/>
      </w:pPr>
      <w:r>
        <w:separator/>
      </w:r>
    </w:p>
  </w:footnote>
  <w:footnote w:type="continuationSeparator" w:id="0">
    <w:p w14:paraId="6B376D06" w14:textId="77777777" w:rsidR="0044409B" w:rsidRDefault="0044409B" w:rsidP="00444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55563"/>
    <w:multiLevelType w:val="multilevel"/>
    <w:tmpl w:val="DA8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E6"/>
    <w:rsid w:val="00091F23"/>
    <w:rsid w:val="003B364C"/>
    <w:rsid w:val="0044409B"/>
    <w:rsid w:val="005562FF"/>
    <w:rsid w:val="00852FBE"/>
    <w:rsid w:val="00A417E6"/>
    <w:rsid w:val="00C10E90"/>
    <w:rsid w:val="00C42654"/>
    <w:rsid w:val="00C57855"/>
    <w:rsid w:val="00DE30BF"/>
    <w:rsid w:val="00E3383F"/>
    <w:rsid w:val="00F7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DFC8"/>
  <w15:chartTrackingRefBased/>
  <w15:docId w15:val="{4FABC97E-7A14-40D6-B548-51D46849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7702544758548246321apple-converted-space">
    <w:name w:val="m_-7702544758548246321apple-converted-space"/>
    <w:basedOn w:val="DefaultParagraphFont"/>
    <w:rsid w:val="00A417E6"/>
  </w:style>
  <w:style w:type="paragraph" w:styleId="Header">
    <w:name w:val="header"/>
    <w:basedOn w:val="Normal"/>
    <w:link w:val="HeaderChar"/>
    <w:uiPriority w:val="99"/>
    <w:unhideWhenUsed/>
    <w:rsid w:val="0044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09B"/>
    <w:rPr>
      <w:lang w:val="en-US"/>
    </w:rPr>
  </w:style>
  <w:style w:type="paragraph" w:styleId="Footer">
    <w:name w:val="footer"/>
    <w:basedOn w:val="Normal"/>
    <w:link w:val="FooterChar"/>
    <w:uiPriority w:val="99"/>
    <w:unhideWhenUsed/>
    <w:rsid w:val="00444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09B"/>
    <w:rPr>
      <w:lang w:val="en-US"/>
    </w:rPr>
  </w:style>
  <w:style w:type="character" w:styleId="Hyperlink">
    <w:name w:val="Hyperlink"/>
    <w:basedOn w:val="DefaultParagraphFont"/>
    <w:uiPriority w:val="99"/>
    <w:unhideWhenUsed/>
    <w:rsid w:val="00F74DE3"/>
    <w:rPr>
      <w:color w:val="0563C1" w:themeColor="hyperlink"/>
      <w:u w:val="single"/>
    </w:rPr>
  </w:style>
  <w:style w:type="character" w:styleId="UnresolvedMention">
    <w:name w:val="Unresolved Mention"/>
    <w:basedOn w:val="DefaultParagraphFont"/>
    <w:uiPriority w:val="99"/>
    <w:semiHidden/>
    <w:unhideWhenUsed/>
    <w:rsid w:val="00F7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19913">
      <w:bodyDiv w:val="1"/>
      <w:marLeft w:val="0"/>
      <w:marRight w:val="0"/>
      <w:marTop w:val="0"/>
      <w:marBottom w:val="0"/>
      <w:divBdr>
        <w:top w:val="none" w:sz="0" w:space="0" w:color="auto"/>
        <w:left w:val="none" w:sz="0" w:space="0" w:color="auto"/>
        <w:bottom w:val="none" w:sz="0" w:space="0" w:color="auto"/>
        <w:right w:val="none" w:sz="0" w:space="0" w:color="auto"/>
      </w:divBdr>
    </w:div>
    <w:div w:id="15737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odokingsley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OBODO</dc:creator>
  <cp:keywords/>
  <dc:description/>
  <cp:lastModifiedBy>KINGSLEY OBODO</cp:lastModifiedBy>
  <cp:revision>2</cp:revision>
  <dcterms:created xsi:type="dcterms:W3CDTF">2022-10-18T14:33:00Z</dcterms:created>
  <dcterms:modified xsi:type="dcterms:W3CDTF">2022-10-19T14:03:00Z</dcterms:modified>
</cp:coreProperties>
</file>