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91E9B" w14:textId="714FD6B9" w:rsidR="00C34F88" w:rsidRPr="00820E24" w:rsidRDefault="00915CB2">
      <w:pPr>
        <w:spacing w:line="240" w:lineRule="auto"/>
        <w:jc w:val="center"/>
        <w:rPr>
          <w:rFonts w:ascii="Times New Roman" w:hAnsi="Times New Roman"/>
          <w:b/>
          <w:bCs/>
          <w:lang w:val="en-GB" w:eastAsia="en-US"/>
        </w:rPr>
      </w:pPr>
      <w:r w:rsidRPr="00820E24">
        <w:rPr>
          <w:rFonts w:ascii="Times New Roman" w:hAnsi="Times New Roman"/>
          <w:b/>
          <w:bCs/>
          <w:lang w:val="en-GB" w:eastAsia="en-US"/>
        </w:rPr>
        <w:t xml:space="preserve">Investigating the adsorption of </w:t>
      </w:r>
      <w:r w:rsidR="00476BE8">
        <w:rPr>
          <w:rFonts w:ascii="Times New Roman" w:hAnsi="Times New Roman"/>
          <w:b/>
          <w:bCs/>
          <w:lang w:val="en-GB" w:eastAsia="en-US"/>
        </w:rPr>
        <w:t>Dexamethasone</w:t>
      </w:r>
      <w:r w:rsidRPr="00820E24">
        <w:rPr>
          <w:rFonts w:ascii="Times New Roman" w:hAnsi="Times New Roman"/>
          <w:b/>
          <w:bCs/>
          <w:lang w:val="en-GB" w:eastAsia="en-US"/>
        </w:rPr>
        <w:t xml:space="preserve"> on Silver (Ag) (111) Surface</w:t>
      </w:r>
      <w:r w:rsidR="00253EC0" w:rsidRPr="00820E24">
        <w:rPr>
          <w:rFonts w:ascii="Times New Roman" w:hAnsi="Times New Roman"/>
          <w:b/>
          <w:bCs/>
          <w:lang w:val="en-GB" w:eastAsia="en-US"/>
        </w:rPr>
        <w:t>: A DFT</w:t>
      </w:r>
      <w:r w:rsidR="00B867F0" w:rsidRPr="00820E24">
        <w:rPr>
          <w:rFonts w:ascii="Times New Roman" w:hAnsi="Times New Roman"/>
          <w:b/>
          <w:bCs/>
          <w:lang w:val="en-GB" w:eastAsia="en-US"/>
        </w:rPr>
        <w:t>-D</w:t>
      </w:r>
      <w:r w:rsidR="00253EC0" w:rsidRPr="00820E24">
        <w:rPr>
          <w:rFonts w:ascii="Times New Roman" w:hAnsi="Times New Roman"/>
          <w:b/>
          <w:bCs/>
          <w:lang w:val="en-GB" w:eastAsia="en-US"/>
        </w:rPr>
        <w:t xml:space="preserve"> Study</w:t>
      </w:r>
    </w:p>
    <w:p w14:paraId="38B7F654" w14:textId="77777777" w:rsidR="00C34F88" w:rsidRPr="00820E24" w:rsidRDefault="00C34F88">
      <w:pPr>
        <w:spacing w:line="240" w:lineRule="auto"/>
        <w:jc w:val="center"/>
        <w:rPr>
          <w:rFonts w:ascii="Times New Roman" w:hAnsi="Times New Roman"/>
          <w:lang w:val="en-GB"/>
        </w:rPr>
      </w:pPr>
    </w:p>
    <w:p w14:paraId="1A48EA4A" w14:textId="233B6F8B" w:rsidR="00C34F88" w:rsidRPr="00820E24" w:rsidRDefault="00106F34" w:rsidP="002357BC">
      <w:pPr>
        <w:spacing w:line="240" w:lineRule="auto"/>
        <w:jc w:val="center"/>
        <w:rPr>
          <w:rFonts w:ascii="Times New Roman" w:hAnsi="Times New Roman"/>
          <w:lang w:val="de-DE"/>
        </w:rPr>
      </w:pPr>
      <w:r w:rsidRPr="00820E24">
        <w:rPr>
          <w:rFonts w:ascii="Times New Roman" w:hAnsi="Times New Roman"/>
          <w:u w:val="single"/>
          <w:lang w:val="de-DE"/>
        </w:rPr>
        <w:t>NANCY MWENZE</w:t>
      </w:r>
      <w:r w:rsidRPr="00820E24">
        <w:rPr>
          <w:rFonts w:ascii="Times New Roman" w:hAnsi="Times New Roman"/>
          <w:u w:val="single"/>
          <w:vertAlign w:val="superscript"/>
          <w:lang w:val="de-DE"/>
        </w:rPr>
        <w:t>1</w:t>
      </w:r>
      <w:r w:rsidRPr="00820E24">
        <w:rPr>
          <w:rFonts w:ascii="Times New Roman" w:hAnsi="Times New Roman"/>
          <w:lang w:val="de-DE"/>
        </w:rPr>
        <w:t>*, NANGAMSO NATHANIEL</w:t>
      </w:r>
      <w:r w:rsidRPr="00820E24">
        <w:rPr>
          <w:rFonts w:ascii="Times New Roman" w:hAnsi="Times New Roman"/>
          <w:vertAlign w:val="superscript"/>
          <w:lang w:val="de-DE"/>
        </w:rPr>
        <w:t>2</w:t>
      </w:r>
      <w:r w:rsidRPr="00820E24">
        <w:rPr>
          <w:rFonts w:ascii="Times New Roman" w:hAnsi="Times New Roman"/>
          <w:lang w:val="de-DE"/>
        </w:rPr>
        <w:t>, MALIK MAAZA</w:t>
      </w:r>
      <w:r w:rsidRPr="00820E24">
        <w:rPr>
          <w:rFonts w:ascii="Times New Roman" w:hAnsi="Times New Roman"/>
          <w:vertAlign w:val="superscript"/>
          <w:lang w:val="de-DE"/>
        </w:rPr>
        <w:t>1</w:t>
      </w:r>
    </w:p>
    <w:p w14:paraId="5511E4DD" w14:textId="5EF40F58" w:rsidR="002357BC" w:rsidRPr="00820E24" w:rsidRDefault="002357BC" w:rsidP="002357BC">
      <w:pPr>
        <w:spacing w:line="240" w:lineRule="auto"/>
        <w:contextualSpacing/>
        <w:jc w:val="center"/>
        <w:rPr>
          <w:rFonts w:ascii="Times New Roman" w:hAnsi="Times New Roman"/>
          <w:bCs/>
          <w:lang w:val="en-GB" w:eastAsia="en-US"/>
        </w:rPr>
      </w:pPr>
      <w:r w:rsidRPr="00820E24">
        <w:rPr>
          <w:rFonts w:ascii="Times New Roman" w:hAnsi="Times New Roman"/>
          <w:bCs/>
          <w:vertAlign w:val="superscript"/>
          <w:lang w:val="en-GB" w:eastAsia="en-US"/>
        </w:rPr>
        <w:t>1</w:t>
      </w:r>
      <w:r w:rsidR="0074216A" w:rsidRPr="00820E24">
        <w:rPr>
          <w:rFonts w:ascii="Times New Roman" w:hAnsi="Times New Roman"/>
          <w:bCs/>
          <w:lang w:val="en-GB" w:eastAsia="en-US"/>
        </w:rPr>
        <w:t xml:space="preserve">UNESCO UNISA Africa Chair in Nanoscience &amp; Nanotechnology Laboratories (U2AC2N), College of Graduate Studies, University of South Africa (UNISA), Muckleneuk Ridge, P.O Box 392, Pretoria, 0003, South Africa. </w:t>
      </w:r>
    </w:p>
    <w:p w14:paraId="2A85E381" w14:textId="274E26A6" w:rsidR="002357BC" w:rsidRPr="00820E24" w:rsidRDefault="002357BC" w:rsidP="002357BC">
      <w:pPr>
        <w:spacing w:line="240" w:lineRule="auto"/>
        <w:contextualSpacing/>
        <w:jc w:val="center"/>
        <w:rPr>
          <w:rFonts w:ascii="Times New Roman" w:hAnsi="Times New Roman"/>
          <w:bCs/>
          <w:lang w:val="en-GB" w:eastAsia="en-US"/>
        </w:rPr>
      </w:pPr>
      <w:r w:rsidRPr="00820E24">
        <w:rPr>
          <w:rFonts w:ascii="Times New Roman" w:hAnsi="Times New Roman"/>
          <w:bCs/>
          <w:vertAlign w:val="superscript"/>
          <w:lang w:val="en-GB" w:eastAsia="en-US"/>
        </w:rPr>
        <w:t>2</w:t>
      </w:r>
      <w:r w:rsidR="00715E0E" w:rsidRPr="00820E24">
        <w:rPr>
          <w:rFonts w:ascii="Times New Roman" w:hAnsi="Times New Roman"/>
          <w:bCs/>
          <w:lang w:val="en-GB" w:eastAsia="en-US"/>
        </w:rPr>
        <w:t>Department of Physics, T</w:t>
      </w:r>
      <w:r w:rsidR="00D45BA7" w:rsidRPr="00820E24">
        <w:rPr>
          <w:rFonts w:ascii="Times New Roman" w:hAnsi="Times New Roman"/>
          <w:bCs/>
          <w:lang w:val="en-GB" w:eastAsia="en-US"/>
        </w:rPr>
        <w:t xml:space="preserve">shwane University of Technology, 175 Nelson Mandela Dr, </w:t>
      </w:r>
      <w:proofErr w:type="spellStart"/>
      <w:r w:rsidR="00D45BA7" w:rsidRPr="00820E24">
        <w:rPr>
          <w:rFonts w:ascii="Times New Roman" w:hAnsi="Times New Roman"/>
          <w:bCs/>
          <w:lang w:val="en-GB" w:eastAsia="en-US"/>
        </w:rPr>
        <w:t>Arcdia</w:t>
      </w:r>
      <w:proofErr w:type="spellEnd"/>
      <w:r w:rsidR="00D45BA7" w:rsidRPr="00820E24">
        <w:rPr>
          <w:rFonts w:ascii="Times New Roman" w:hAnsi="Times New Roman"/>
          <w:bCs/>
          <w:lang w:val="en-GB" w:eastAsia="en-US"/>
        </w:rPr>
        <w:t xml:space="preserve">, Pretoria 0083, South Africa.  </w:t>
      </w:r>
    </w:p>
    <w:p w14:paraId="75A4F78F" w14:textId="20BA0C5C" w:rsidR="002357BC" w:rsidRPr="00820E24" w:rsidRDefault="002357BC" w:rsidP="002357BC">
      <w:pPr>
        <w:spacing w:line="240" w:lineRule="auto"/>
        <w:contextualSpacing/>
        <w:jc w:val="center"/>
        <w:rPr>
          <w:rFonts w:ascii="Times New Roman" w:hAnsi="Times New Roman"/>
          <w:bCs/>
          <w:lang w:val="en-GB" w:eastAsia="en-US"/>
        </w:rPr>
      </w:pPr>
      <w:r w:rsidRPr="00820E24">
        <w:rPr>
          <w:rFonts w:ascii="Times New Roman" w:hAnsi="Times New Roman"/>
          <w:bCs/>
          <w:lang w:val="en-GB" w:eastAsia="en-US"/>
        </w:rPr>
        <w:t>Corresponding author:</w:t>
      </w:r>
      <w:r w:rsidR="00392B48" w:rsidRPr="00820E24">
        <w:rPr>
          <w:rFonts w:ascii="Times New Roman" w:hAnsi="Times New Roman"/>
          <w:bCs/>
          <w:lang w:val="en-GB" w:eastAsia="en-US"/>
        </w:rPr>
        <w:t xml:space="preserve"> Nancy Mwenze</w:t>
      </w:r>
      <w:r w:rsidRPr="00820E24">
        <w:rPr>
          <w:rFonts w:ascii="Times New Roman" w:hAnsi="Times New Roman"/>
          <w:bCs/>
          <w:lang w:val="en-GB" w:eastAsia="en-US"/>
        </w:rPr>
        <w:t xml:space="preserve"> </w:t>
      </w:r>
      <w:hyperlink r:id="rId8" w:history="1">
        <w:r w:rsidR="00F37A37" w:rsidRPr="00820E24">
          <w:rPr>
            <w:rStyle w:val="Hyperlink"/>
            <w:rFonts w:ascii="Times New Roman" w:hAnsi="Times New Roman"/>
            <w:bCs/>
            <w:lang w:val="en-GB" w:eastAsia="en-US"/>
          </w:rPr>
          <w:t>nancydavid95@gmail.com</w:t>
        </w:r>
      </w:hyperlink>
      <w:r w:rsidR="00F37A37" w:rsidRPr="00820E24">
        <w:rPr>
          <w:rFonts w:ascii="Times New Roman" w:hAnsi="Times New Roman"/>
          <w:bCs/>
          <w:lang w:val="en-GB" w:eastAsia="en-US"/>
        </w:rPr>
        <w:t xml:space="preserve"> </w:t>
      </w:r>
    </w:p>
    <w:p w14:paraId="3AD71DF5" w14:textId="21D524D8" w:rsidR="00C34F88" w:rsidRPr="00820E24" w:rsidRDefault="00C34F88">
      <w:pPr>
        <w:spacing w:line="240" w:lineRule="auto"/>
        <w:contextualSpacing/>
        <w:jc w:val="center"/>
        <w:rPr>
          <w:rFonts w:ascii="Times New Roman" w:hAnsi="Times New Roman"/>
          <w:iCs/>
          <w:lang w:val="en-GB" w:eastAsia="en-US"/>
        </w:rPr>
      </w:pPr>
    </w:p>
    <w:p w14:paraId="0B835EA3" w14:textId="4EB047C4" w:rsidR="00C34F88" w:rsidRPr="00820E24" w:rsidRDefault="004D75D7" w:rsidP="004D75D7">
      <w:pPr>
        <w:spacing w:before="240" w:after="240" w:line="276" w:lineRule="auto"/>
        <w:jc w:val="center"/>
        <w:outlineLvl w:val="0"/>
        <w:rPr>
          <w:rFonts w:ascii="Times New Roman" w:hAnsi="Times New Roman"/>
          <w:b/>
          <w:bCs/>
          <w:lang w:val="en-GB"/>
        </w:rPr>
      </w:pPr>
      <w:r w:rsidRPr="00820E24">
        <w:rPr>
          <w:rFonts w:ascii="Times New Roman" w:hAnsi="Times New Roman"/>
          <w:b/>
          <w:bCs/>
          <w:lang w:val="en-GB"/>
        </w:rPr>
        <w:t>Abstract</w:t>
      </w:r>
    </w:p>
    <w:p w14:paraId="4716ABAD" w14:textId="513723CC" w:rsidR="00422D07" w:rsidRDefault="00E2545E" w:rsidP="00422D07">
      <w:pPr>
        <w:spacing w:line="276" w:lineRule="auto"/>
        <w:rPr>
          <w:rFonts w:ascii="Times New Roman" w:hAnsi="Times New Roman"/>
          <w:lang w:val="en-ZA"/>
        </w:rPr>
      </w:pPr>
      <w:r w:rsidRPr="00820E24">
        <w:rPr>
          <w:rFonts w:ascii="Times New Roman" w:hAnsi="Times New Roman"/>
          <w:lang w:val="en-ZA"/>
        </w:rPr>
        <w:t xml:space="preserve">Investigating the way in which therapeutic drugs interact with engineered nanoparticles (ENPs) is crucial for understanding the fate and behaviour of engineered nanoparticles in the human body. After the outbreak of COVID-19, drugs such as dexamethasone and hydroxychloroquine were suggested as viable candidates to combat the adverse effects of the disease. In this study, dispersion-corrected density functional theory (DFT-D) was employed to elucidate the interaction of </w:t>
      </w:r>
      <w:r w:rsidR="00C36DEB">
        <w:rPr>
          <w:rFonts w:ascii="Times New Roman" w:hAnsi="Times New Roman"/>
          <w:lang w:val="en-ZA"/>
        </w:rPr>
        <w:t>dexamethasone</w:t>
      </w:r>
      <w:r w:rsidRPr="00820E24">
        <w:rPr>
          <w:rFonts w:ascii="Times New Roman" w:hAnsi="Times New Roman"/>
          <w:lang w:val="en-ZA"/>
        </w:rPr>
        <w:t xml:space="preserve"> with Ag (111) surface. To mimic a realistic biological environment, water as a solvent was used within the conductor-like screening model (COSMO) framework. The adsorption energ</w:t>
      </w:r>
      <w:r w:rsidR="00422D07" w:rsidRPr="00820E24">
        <w:rPr>
          <w:rFonts w:ascii="Times New Roman" w:hAnsi="Times New Roman"/>
          <w:lang w:val="en-ZA"/>
        </w:rPr>
        <w:t>y</w:t>
      </w:r>
      <w:r w:rsidRPr="00820E24">
        <w:rPr>
          <w:rFonts w:ascii="Times New Roman" w:hAnsi="Times New Roman"/>
          <w:lang w:val="en-ZA"/>
        </w:rPr>
        <w:t xml:space="preserve"> </w:t>
      </w:r>
      <w:r w:rsidR="00C36DEB">
        <w:rPr>
          <w:rFonts w:ascii="Times New Roman" w:hAnsi="Times New Roman"/>
          <w:lang w:val="en-ZA"/>
        </w:rPr>
        <w:t>dexamethasone</w:t>
      </w:r>
      <w:r w:rsidRPr="00820E24">
        <w:rPr>
          <w:rFonts w:ascii="Times New Roman" w:hAnsi="Times New Roman"/>
          <w:lang w:val="en-ZA"/>
        </w:rPr>
        <w:t xml:space="preserve"> on the Ag (111) surface w</w:t>
      </w:r>
      <w:r w:rsidR="00422D07" w:rsidRPr="00820E24">
        <w:rPr>
          <w:rFonts w:ascii="Times New Roman" w:hAnsi="Times New Roman"/>
          <w:lang w:val="en-ZA"/>
        </w:rPr>
        <w:t>as</w:t>
      </w:r>
      <w:r w:rsidR="005B2480" w:rsidRPr="00820E24">
        <w:rPr>
          <w:rFonts w:ascii="Times New Roman" w:hAnsi="Times New Roman"/>
          <w:lang w:val="en-ZA"/>
        </w:rPr>
        <w:t xml:space="preserve"> -15.3481743 </w:t>
      </w:r>
      <w:r w:rsidRPr="00820E24">
        <w:rPr>
          <w:rFonts w:ascii="Times New Roman" w:hAnsi="Times New Roman"/>
          <w:lang w:val="en-ZA"/>
        </w:rPr>
        <w:t>kcal/mol and</w:t>
      </w:r>
      <w:r w:rsidR="00422D07" w:rsidRPr="00820E24">
        <w:rPr>
          <w:rFonts w:ascii="Times New Roman" w:hAnsi="Times New Roman"/>
          <w:lang w:val="en-ZA"/>
        </w:rPr>
        <w:t xml:space="preserve"> the</w:t>
      </w:r>
      <w:r w:rsidRPr="00820E24">
        <w:rPr>
          <w:rFonts w:ascii="Times New Roman" w:hAnsi="Times New Roman"/>
          <w:lang w:val="en-ZA"/>
        </w:rPr>
        <w:t xml:space="preserve"> equilibrium distance between the surface,</w:t>
      </w:r>
      <w:r w:rsidR="00422D07" w:rsidRPr="00820E24">
        <w:rPr>
          <w:rFonts w:ascii="Times New Roman" w:hAnsi="Times New Roman"/>
          <w:lang w:val="en-ZA"/>
        </w:rPr>
        <w:t xml:space="preserve"> </w:t>
      </w:r>
      <w:r w:rsidRPr="00820E24">
        <w:rPr>
          <w:rFonts w:ascii="Times New Roman" w:hAnsi="Times New Roman"/>
          <w:lang w:val="en-ZA"/>
        </w:rPr>
        <w:t xml:space="preserve">and </w:t>
      </w:r>
      <w:r w:rsidR="00F8319D">
        <w:rPr>
          <w:rFonts w:ascii="Times New Roman" w:hAnsi="Times New Roman"/>
          <w:lang w:val="en-ZA"/>
        </w:rPr>
        <w:t>dexamethasone</w:t>
      </w:r>
      <w:r w:rsidRPr="00820E24">
        <w:rPr>
          <w:rFonts w:ascii="Times New Roman" w:hAnsi="Times New Roman"/>
          <w:lang w:val="en-ZA"/>
        </w:rPr>
        <w:t xml:space="preserve"> being </w:t>
      </w:r>
      <w:r w:rsidR="005B2480" w:rsidRPr="00820E24">
        <w:rPr>
          <w:rFonts w:ascii="Times New Roman" w:hAnsi="Times New Roman"/>
          <w:lang w:val="en-ZA"/>
        </w:rPr>
        <w:t>18</w:t>
      </w:r>
      <w:r w:rsidRPr="00820E24">
        <w:rPr>
          <w:rFonts w:ascii="Times New Roman" w:hAnsi="Times New Roman"/>
          <w:lang w:val="en-ZA"/>
        </w:rPr>
        <w:t xml:space="preserve"> Angstrom</w:t>
      </w:r>
      <w:r w:rsidR="00422D07" w:rsidRPr="00820E24">
        <w:rPr>
          <w:rFonts w:ascii="Times New Roman" w:hAnsi="Times New Roman"/>
          <w:lang w:val="en-ZA"/>
        </w:rPr>
        <w:t xml:space="preserve">. The drug </w:t>
      </w:r>
      <w:r w:rsidRPr="00820E24">
        <w:rPr>
          <w:rFonts w:ascii="Times New Roman" w:hAnsi="Times New Roman"/>
          <w:lang w:val="en-ZA"/>
        </w:rPr>
        <w:t xml:space="preserve">exhibited </w:t>
      </w:r>
      <w:r w:rsidR="00422D07" w:rsidRPr="00820E24">
        <w:rPr>
          <w:rFonts w:ascii="Times New Roman" w:hAnsi="Times New Roman"/>
          <w:lang w:val="en-ZA"/>
        </w:rPr>
        <w:t xml:space="preserve">a </w:t>
      </w:r>
      <w:r w:rsidRPr="00820E24">
        <w:rPr>
          <w:rFonts w:ascii="Times New Roman" w:hAnsi="Times New Roman"/>
          <w:lang w:val="en-ZA"/>
        </w:rPr>
        <w:t xml:space="preserve">high adsorption potential on </w:t>
      </w:r>
      <w:r w:rsidR="00E273E5">
        <w:rPr>
          <w:rFonts w:ascii="Times New Roman" w:hAnsi="Times New Roman"/>
          <w:lang w:val="en-ZA"/>
        </w:rPr>
        <w:t xml:space="preserve">the </w:t>
      </w:r>
      <w:r w:rsidRPr="00820E24">
        <w:rPr>
          <w:rFonts w:ascii="Times New Roman" w:hAnsi="Times New Roman"/>
          <w:lang w:val="en-ZA"/>
        </w:rPr>
        <w:t>Ag (111) surface</w:t>
      </w:r>
      <w:r w:rsidR="00422D07" w:rsidRPr="00820E24">
        <w:rPr>
          <w:rFonts w:ascii="Times New Roman" w:hAnsi="Times New Roman"/>
          <w:lang w:val="en-ZA"/>
        </w:rPr>
        <w:t xml:space="preserve">, </w:t>
      </w:r>
      <w:r w:rsidRPr="00820E24">
        <w:rPr>
          <w:rFonts w:ascii="Times New Roman" w:hAnsi="Times New Roman"/>
          <w:lang w:val="en-ZA"/>
        </w:rPr>
        <w:t>indicating stronger surface interaction with Ag. The results illustrated that the chosen drug interact</w:t>
      </w:r>
      <w:r w:rsidR="00422D07" w:rsidRPr="00820E24">
        <w:rPr>
          <w:rFonts w:ascii="Times New Roman" w:hAnsi="Times New Roman"/>
          <w:lang w:val="en-ZA"/>
        </w:rPr>
        <w:t>s</w:t>
      </w:r>
      <w:r w:rsidRPr="00820E24">
        <w:rPr>
          <w:rFonts w:ascii="Times New Roman" w:hAnsi="Times New Roman"/>
          <w:lang w:val="en-ZA"/>
        </w:rPr>
        <w:t xml:space="preserve"> with the surface and </w:t>
      </w:r>
      <w:r w:rsidR="00422D07" w:rsidRPr="00820E24">
        <w:rPr>
          <w:rFonts w:ascii="Times New Roman" w:hAnsi="Times New Roman"/>
          <w:lang w:val="en-ZA"/>
        </w:rPr>
        <w:t>is</w:t>
      </w:r>
      <w:r w:rsidRPr="00820E24">
        <w:rPr>
          <w:rFonts w:ascii="Times New Roman" w:hAnsi="Times New Roman"/>
          <w:lang w:val="en-ZA"/>
        </w:rPr>
        <w:t xml:space="preserve"> favourable on Ag (111) surface in terms of adsorption energy, solvation energy, isosurface of charge deformation difference, total and partial density of states, and thus its applicability as a drug carrier. Charge transfer, which was one of the calculated descriptors of electrophilicity (u)</w:t>
      </w:r>
      <w:r w:rsidR="00E273E5">
        <w:rPr>
          <w:rFonts w:ascii="Times New Roman" w:hAnsi="Times New Roman"/>
          <w:lang w:val="en-ZA"/>
        </w:rPr>
        <w:t>,</w:t>
      </w:r>
      <w:r w:rsidRPr="00820E24">
        <w:rPr>
          <w:rFonts w:ascii="Times New Roman" w:hAnsi="Times New Roman"/>
          <w:lang w:val="en-ZA"/>
        </w:rPr>
        <w:t xml:space="preserve"> agreed that this process would happen between the drug and Ag (111) surface.</w:t>
      </w:r>
    </w:p>
    <w:p w14:paraId="5CA2976D" w14:textId="5D20C950" w:rsidR="00476BE8" w:rsidRPr="00820E24" w:rsidRDefault="00476BE8" w:rsidP="00422D07">
      <w:pPr>
        <w:spacing w:line="276" w:lineRule="auto"/>
        <w:rPr>
          <w:rFonts w:ascii="Times New Roman" w:hAnsi="Times New Roman"/>
          <w:lang w:val="en-ZA"/>
        </w:rPr>
      </w:pPr>
      <w:r w:rsidRPr="00476BE8">
        <w:rPr>
          <w:rFonts w:ascii="Times New Roman" w:hAnsi="Times New Roman"/>
          <w:b/>
          <w:bCs/>
          <w:lang w:val="en-ZA"/>
        </w:rPr>
        <w:t>Keywords:</w:t>
      </w:r>
      <w:r>
        <w:rPr>
          <w:rFonts w:ascii="Times New Roman" w:hAnsi="Times New Roman"/>
          <w:lang w:val="en-ZA"/>
        </w:rPr>
        <w:t xml:space="preserve"> Dexamethasone, silver, DFT-D, Adsorption energy, </w:t>
      </w:r>
    </w:p>
    <w:p w14:paraId="53006B89" w14:textId="6FFFC050" w:rsidR="007C0591" w:rsidRPr="00476BE8" w:rsidRDefault="007C0591" w:rsidP="00E2545E">
      <w:pPr>
        <w:spacing w:line="480" w:lineRule="auto"/>
        <w:rPr>
          <w:rFonts w:ascii="Times New Roman" w:hAnsi="Times New Roman"/>
          <w:lang w:val="en-GB"/>
        </w:rPr>
      </w:pPr>
    </w:p>
    <w:sectPr w:rsidR="007C0591" w:rsidRPr="00476BE8" w:rsidSect="00A710A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25009" w14:textId="77777777" w:rsidR="00C42DAE" w:rsidRDefault="00C42DAE">
      <w:pPr>
        <w:spacing w:after="0" w:line="240" w:lineRule="auto"/>
      </w:pPr>
      <w:r>
        <w:separator/>
      </w:r>
    </w:p>
  </w:endnote>
  <w:endnote w:type="continuationSeparator" w:id="0">
    <w:p w14:paraId="156F7288" w14:textId="77777777" w:rsidR="00C42DAE" w:rsidRDefault="00C4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C5C8" w14:textId="77777777" w:rsidR="00C42DAE" w:rsidRDefault="00C42DAE">
      <w:pPr>
        <w:spacing w:after="0" w:line="240" w:lineRule="auto"/>
      </w:pPr>
      <w:r>
        <w:separator/>
      </w:r>
    </w:p>
  </w:footnote>
  <w:footnote w:type="continuationSeparator" w:id="0">
    <w:p w14:paraId="2AB309D4" w14:textId="77777777" w:rsidR="00C42DAE" w:rsidRDefault="00C42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376D1"/>
    <w:multiLevelType w:val="hybridMultilevel"/>
    <w:tmpl w:val="E4D43992"/>
    <w:lvl w:ilvl="0" w:tplc="01744214">
      <w:start w:val="1"/>
      <w:numFmt w:val="bullet"/>
      <w:lvlText w:val=""/>
      <w:lvlJc w:val="left"/>
      <w:pPr>
        <w:ind w:left="360" w:hanging="360"/>
      </w:pPr>
      <w:rPr>
        <w:rFonts w:ascii="Symbol" w:hAnsi="Symbol" w:hint="default"/>
        <w:sz w:val="16"/>
        <w:szCs w:val="20"/>
      </w:rPr>
    </w:lvl>
    <w:lvl w:ilvl="1" w:tplc="8AD49172">
      <w:start w:val="1"/>
      <w:numFmt w:val="bullet"/>
      <w:lvlText w:val="o"/>
      <w:lvlJc w:val="left"/>
      <w:pPr>
        <w:ind w:left="3002" w:hanging="360"/>
      </w:pPr>
      <w:rPr>
        <w:rFonts w:ascii="Courier New" w:hAnsi="Courier New" w:cs="Courier New" w:hint="default"/>
      </w:rPr>
    </w:lvl>
    <w:lvl w:ilvl="2" w:tplc="4A1EDB98">
      <w:start w:val="1"/>
      <w:numFmt w:val="bullet"/>
      <w:lvlText w:val=""/>
      <w:lvlJc w:val="left"/>
      <w:pPr>
        <w:ind w:left="3722" w:hanging="360"/>
      </w:pPr>
      <w:rPr>
        <w:rFonts w:ascii="Wingdings" w:hAnsi="Wingdings" w:hint="default"/>
      </w:rPr>
    </w:lvl>
    <w:lvl w:ilvl="3" w:tplc="0CB83704">
      <w:start w:val="1"/>
      <w:numFmt w:val="bullet"/>
      <w:lvlText w:val=""/>
      <w:lvlJc w:val="left"/>
      <w:pPr>
        <w:ind w:left="4442" w:hanging="360"/>
      </w:pPr>
      <w:rPr>
        <w:rFonts w:ascii="Symbol" w:hAnsi="Symbol" w:hint="default"/>
      </w:rPr>
    </w:lvl>
    <w:lvl w:ilvl="4" w:tplc="0BA29C4C">
      <w:start w:val="1"/>
      <w:numFmt w:val="bullet"/>
      <w:lvlText w:val="o"/>
      <w:lvlJc w:val="left"/>
      <w:pPr>
        <w:ind w:left="5162" w:hanging="360"/>
      </w:pPr>
      <w:rPr>
        <w:rFonts w:ascii="Courier New" w:hAnsi="Courier New" w:cs="Courier New" w:hint="default"/>
      </w:rPr>
    </w:lvl>
    <w:lvl w:ilvl="5" w:tplc="B66AB98C">
      <w:start w:val="1"/>
      <w:numFmt w:val="bullet"/>
      <w:lvlText w:val=""/>
      <w:lvlJc w:val="left"/>
      <w:pPr>
        <w:ind w:left="5882" w:hanging="360"/>
      </w:pPr>
      <w:rPr>
        <w:rFonts w:ascii="Wingdings" w:hAnsi="Wingdings" w:hint="default"/>
      </w:rPr>
    </w:lvl>
    <w:lvl w:ilvl="6" w:tplc="CC489944">
      <w:start w:val="1"/>
      <w:numFmt w:val="bullet"/>
      <w:lvlText w:val=""/>
      <w:lvlJc w:val="left"/>
      <w:pPr>
        <w:ind w:left="6602" w:hanging="360"/>
      </w:pPr>
      <w:rPr>
        <w:rFonts w:ascii="Symbol" w:hAnsi="Symbol" w:hint="default"/>
      </w:rPr>
    </w:lvl>
    <w:lvl w:ilvl="7" w:tplc="4D82ED5C">
      <w:start w:val="1"/>
      <w:numFmt w:val="bullet"/>
      <w:lvlText w:val="o"/>
      <w:lvlJc w:val="left"/>
      <w:pPr>
        <w:ind w:left="7322" w:hanging="360"/>
      </w:pPr>
      <w:rPr>
        <w:rFonts w:ascii="Courier New" w:hAnsi="Courier New" w:cs="Courier New" w:hint="default"/>
      </w:rPr>
    </w:lvl>
    <w:lvl w:ilvl="8" w:tplc="66D6BA70">
      <w:start w:val="1"/>
      <w:numFmt w:val="bullet"/>
      <w:lvlText w:val=""/>
      <w:lvlJc w:val="left"/>
      <w:pPr>
        <w:ind w:left="8042" w:hanging="360"/>
      </w:pPr>
      <w:rPr>
        <w:rFonts w:ascii="Wingdings" w:hAnsi="Wingdings" w:hint="default"/>
      </w:rPr>
    </w:lvl>
  </w:abstractNum>
  <w:num w:numId="1" w16cid:durableId="157917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NLQ0NzIxNjIyszRV0lEKTi0uzszPAykwrQUADrd8PywAAAA="/>
  </w:docVars>
  <w:rsids>
    <w:rsidRoot w:val="00C34F88"/>
    <w:rsid w:val="0001738D"/>
    <w:rsid w:val="00021953"/>
    <w:rsid w:val="00032748"/>
    <w:rsid w:val="00060EB5"/>
    <w:rsid w:val="000665DD"/>
    <w:rsid w:val="000A28DE"/>
    <w:rsid w:val="00106F34"/>
    <w:rsid w:val="00143F45"/>
    <w:rsid w:val="00154559"/>
    <w:rsid w:val="001B4586"/>
    <w:rsid w:val="001F68EF"/>
    <w:rsid w:val="00203EF9"/>
    <w:rsid w:val="002207EE"/>
    <w:rsid w:val="002357BC"/>
    <w:rsid w:val="00253EC0"/>
    <w:rsid w:val="00264402"/>
    <w:rsid w:val="0028034A"/>
    <w:rsid w:val="002A7D8C"/>
    <w:rsid w:val="002B3904"/>
    <w:rsid w:val="002B3A90"/>
    <w:rsid w:val="002C06C2"/>
    <w:rsid w:val="002C3E41"/>
    <w:rsid w:val="002D3D58"/>
    <w:rsid w:val="00304792"/>
    <w:rsid w:val="003134F9"/>
    <w:rsid w:val="00334118"/>
    <w:rsid w:val="003755F3"/>
    <w:rsid w:val="00392B48"/>
    <w:rsid w:val="003D123F"/>
    <w:rsid w:val="00420E85"/>
    <w:rsid w:val="00422D07"/>
    <w:rsid w:val="0044047D"/>
    <w:rsid w:val="00476BE8"/>
    <w:rsid w:val="00496615"/>
    <w:rsid w:val="004D75D7"/>
    <w:rsid w:val="005242DF"/>
    <w:rsid w:val="005A1257"/>
    <w:rsid w:val="005A5D76"/>
    <w:rsid w:val="005B2480"/>
    <w:rsid w:val="005C0AD2"/>
    <w:rsid w:val="005D2671"/>
    <w:rsid w:val="005E1B45"/>
    <w:rsid w:val="00600D06"/>
    <w:rsid w:val="006021C1"/>
    <w:rsid w:val="006207D0"/>
    <w:rsid w:val="00650078"/>
    <w:rsid w:val="006865E1"/>
    <w:rsid w:val="006C4FE0"/>
    <w:rsid w:val="00714B9E"/>
    <w:rsid w:val="00715E0E"/>
    <w:rsid w:val="0073265B"/>
    <w:rsid w:val="00733810"/>
    <w:rsid w:val="0074216A"/>
    <w:rsid w:val="00750551"/>
    <w:rsid w:val="0075065E"/>
    <w:rsid w:val="00771C9E"/>
    <w:rsid w:val="00786075"/>
    <w:rsid w:val="007A376D"/>
    <w:rsid w:val="007A7344"/>
    <w:rsid w:val="007C0591"/>
    <w:rsid w:val="007E56E9"/>
    <w:rsid w:val="007F7151"/>
    <w:rsid w:val="00816936"/>
    <w:rsid w:val="00820E24"/>
    <w:rsid w:val="00827032"/>
    <w:rsid w:val="00835D32"/>
    <w:rsid w:val="00843643"/>
    <w:rsid w:val="00854027"/>
    <w:rsid w:val="0086760C"/>
    <w:rsid w:val="00873D1C"/>
    <w:rsid w:val="008B777D"/>
    <w:rsid w:val="00915CB2"/>
    <w:rsid w:val="009B5BF9"/>
    <w:rsid w:val="009C4797"/>
    <w:rsid w:val="009D3274"/>
    <w:rsid w:val="00A2135F"/>
    <w:rsid w:val="00A51D1E"/>
    <w:rsid w:val="00A55210"/>
    <w:rsid w:val="00A710A7"/>
    <w:rsid w:val="00AC62CF"/>
    <w:rsid w:val="00B66F72"/>
    <w:rsid w:val="00B867F0"/>
    <w:rsid w:val="00C1544A"/>
    <w:rsid w:val="00C27C3B"/>
    <w:rsid w:val="00C34F88"/>
    <w:rsid w:val="00C36DEB"/>
    <w:rsid w:val="00C42DAE"/>
    <w:rsid w:val="00C55F88"/>
    <w:rsid w:val="00C94E2C"/>
    <w:rsid w:val="00CB3D68"/>
    <w:rsid w:val="00CD7602"/>
    <w:rsid w:val="00CE7B14"/>
    <w:rsid w:val="00D45BA7"/>
    <w:rsid w:val="00D47D55"/>
    <w:rsid w:val="00D868C4"/>
    <w:rsid w:val="00D87B5D"/>
    <w:rsid w:val="00DF2B70"/>
    <w:rsid w:val="00E21CDD"/>
    <w:rsid w:val="00E2545E"/>
    <w:rsid w:val="00E273E5"/>
    <w:rsid w:val="00E47111"/>
    <w:rsid w:val="00E81864"/>
    <w:rsid w:val="00EB3F70"/>
    <w:rsid w:val="00EF740A"/>
    <w:rsid w:val="00F06E9D"/>
    <w:rsid w:val="00F37A37"/>
    <w:rsid w:val="00F57526"/>
    <w:rsid w:val="00F5792A"/>
    <w:rsid w:val="00F72475"/>
    <w:rsid w:val="00F74038"/>
    <w:rsid w:val="00F8319D"/>
    <w:rsid w:val="00F976D8"/>
    <w:rsid w:val="00FD345F"/>
    <w:rsid w:val="00FF41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1877"/>
  <w15:docId w15:val="{9AF679EC-6F28-4DFF-8AE9-A1417A58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78"/>
    <w:pPr>
      <w:spacing w:after="120" w:line="360" w:lineRule="auto"/>
      <w:jc w:val="both"/>
    </w:pPr>
    <w:rPr>
      <w:rFonts w:ascii="Arial" w:eastAsia="Times New Roman" w:hAnsi="Arial" w:cs="Times New Roman"/>
      <w:lang w:val="de-AT" w:eastAsia="de-AT"/>
    </w:rPr>
  </w:style>
  <w:style w:type="paragraph" w:styleId="Heading1">
    <w:name w:val="heading 1"/>
    <w:basedOn w:val="Normal"/>
    <w:next w:val="Normal"/>
    <w:link w:val="Heading1Char"/>
    <w:uiPriority w:val="9"/>
    <w:qFormat/>
    <w:rsid w:val="00650078"/>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rsid w:val="00650078"/>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rsid w:val="00650078"/>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rsid w:val="00650078"/>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rsid w:val="00650078"/>
    <w:pPr>
      <w:keepNext/>
      <w:keepLines/>
      <w:spacing w:before="320" w:after="200"/>
      <w:outlineLvl w:val="4"/>
    </w:pPr>
    <w:rPr>
      <w:rFonts w:eastAsia="Arial" w:cs="Arial"/>
      <w:b/>
      <w:bCs/>
    </w:rPr>
  </w:style>
  <w:style w:type="paragraph" w:styleId="Heading6">
    <w:name w:val="heading 6"/>
    <w:basedOn w:val="Normal"/>
    <w:next w:val="Normal"/>
    <w:link w:val="Heading6Char"/>
    <w:uiPriority w:val="9"/>
    <w:unhideWhenUsed/>
    <w:qFormat/>
    <w:rsid w:val="00650078"/>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rsid w:val="00650078"/>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rsid w:val="00650078"/>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rsid w:val="00650078"/>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078"/>
    <w:rPr>
      <w:rFonts w:ascii="Arial" w:eastAsia="Arial" w:hAnsi="Arial" w:cs="Arial"/>
      <w:sz w:val="40"/>
      <w:szCs w:val="40"/>
    </w:rPr>
  </w:style>
  <w:style w:type="character" w:customStyle="1" w:styleId="Heading2Char">
    <w:name w:val="Heading 2 Char"/>
    <w:basedOn w:val="DefaultParagraphFont"/>
    <w:link w:val="Heading2"/>
    <w:uiPriority w:val="9"/>
    <w:rsid w:val="00650078"/>
    <w:rPr>
      <w:rFonts w:ascii="Arial" w:eastAsia="Arial" w:hAnsi="Arial" w:cs="Arial"/>
      <w:sz w:val="34"/>
    </w:rPr>
  </w:style>
  <w:style w:type="character" w:customStyle="1" w:styleId="Heading3Char">
    <w:name w:val="Heading 3 Char"/>
    <w:basedOn w:val="DefaultParagraphFont"/>
    <w:link w:val="Heading3"/>
    <w:uiPriority w:val="9"/>
    <w:rsid w:val="00650078"/>
    <w:rPr>
      <w:rFonts w:ascii="Arial" w:eastAsia="Arial" w:hAnsi="Arial" w:cs="Arial"/>
      <w:sz w:val="30"/>
      <w:szCs w:val="30"/>
    </w:rPr>
  </w:style>
  <w:style w:type="character" w:customStyle="1" w:styleId="Heading4Char">
    <w:name w:val="Heading 4 Char"/>
    <w:basedOn w:val="DefaultParagraphFont"/>
    <w:link w:val="Heading4"/>
    <w:uiPriority w:val="9"/>
    <w:rsid w:val="00650078"/>
    <w:rPr>
      <w:rFonts w:ascii="Arial" w:eastAsia="Arial" w:hAnsi="Arial" w:cs="Arial"/>
      <w:b/>
      <w:bCs/>
      <w:sz w:val="26"/>
      <w:szCs w:val="26"/>
    </w:rPr>
  </w:style>
  <w:style w:type="character" w:customStyle="1" w:styleId="Heading5Char">
    <w:name w:val="Heading 5 Char"/>
    <w:basedOn w:val="DefaultParagraphFont"/>
    <w:link w:val="Heading5"/>
    <w:uiPriority w:val="9"/>
    <w:rsid w:val="00650078"/>
    <w:rPr>
      <w:rFonts w:ascii="Arial" w:eastAsia="Arial" w:hAnsi="Arial" w:cs="Arial"/>
      <w:b/>
      <w:bCs/>
      <w:sz w:val="24"/>
      <w:szCs w:val="24"/>
    </w:rPr>
  </w:style>
  <w:style w:type="character" w:customStyle="1" w:styleId="Heading6Char">
    <w:name w:val="Heading 6 Char"/>
    <w:basedOn w:val="DefaultParagraphFont"/>
    <w:link w:val="Heading6"/>
    <w:uiPriority w:val="9"/>
    <w:rsid w:val="00650078"/>
    <w:rPr>
      <w:rFonts w:ascii="Arial" w:eastAsia="Arial" w:hAnsi="Arial" w:cs="Arial"/>
      <w:b/>
      <w:bCs/>
      <w:sz w:val="22"/>
      <w:szCs w:val="22"/>
    </w:rPr>
  </w:style>
  <w:style w:type="character" w:customStyle="1" w:styleId="Heading7Char">
    <w:name w:val="Heading 7 Char"/>
    <w:basedOn w:val="DefaultParagraphFont"/>
    <w:link w:val="Heading7"/>
    <w:uiPriority w:val="9"/>
    <w:rsid w:val="00650078"/>
    <w:rPr>
      <w:rFonts w:ascii="Arial" w:eastAsia="Arial" w:hAnsi="Arial" w:cs="Arial"/>
      <w:b/>
      <w:bCs/>
      <w:i/>
      <w:iCs/>
      <w:sz w:val="22"/>
      <w:szCs w:val="22"/>
    </w:rPr>
  </w:style>
  <w:style w:type="character" w:customStyle="1" w:styleId="Heading8Char">
    <w:name w:val="Heading 8 Char"/>
    <w:basedOn w:val="DefaultParagraphFont"/>
    <w:link w:val="Heading8"/>
    <w:uiPriority w:val="9"/>
    <w:rsid w:val="00650078"/>
    <w:rPr>
      <w:rFonts w:ascii="Arial" w:eastAsia="Arial" w:hAnsi="Arial" w:cs="Arial"/>
      <w:i/>
      <w:iCs/>
      <w:sz w:val="22"/>
      <w:szCs w:val="22"/>
    </w:rPr>
  </w:style>
  <w:style w:type="character" w:customStyle="1" w:styleId="Heading9Char">
    <w:name w:val="Heading 9 Char"/>
    <w:basedOn w:val="DefaultParagraphFont"/>
    <w:link w:val="Heading9"/>
    <w:uiPriority w:val="9"/>
    <w:rsid w:val="00650078"/>
    <w:rPr>
      <w:rFonts w:ascii="Arial" w:eastAsia="Arial" w:hAnsi="Arial" w:cs="Arial"/>
      <w:i/>
      <w:iCs/>
      <w:sz w:val="21"/>
      <w:szCs w:val="21"/>
    </w:rPr>
  </w:style>
  <w:style w:type="paragraph" w:styleId="ListParagraph">
    <w:name w:val="List Paragraph"/>
    <w:basedOn w:val="Normal"/>
    <w:uiPriority w:val="34"/>
    <w:qFormat/>
    <w:rsid w:val="00650078"/>
    <w:pPr>
      <w:ind w:left="720"/>
      <w:contextualSpacing/>
    </w:pPr>
  </w:style>
  <w:style w:type="paragraph" w:styleId="NoSpacing">
    <w:name w:val="No Spacing"/>
    <w:uiPriority w:val="1"/>
    <w:qFormat/>
    <w:rsid w:val="00650078"/>
  </w:style>
  <w:style w:type="paragraph" w:styleId="Title">
    <w:name w:val="Title"/>
    <w:basedOn w:val="Normal"/>
    <w:next w:val="Normal"/>
    <w:link w:val="TitleChar"/>
    <w:uiPriority w:val="10"/>
    <w:qFormat/>
    <w:rsid w:val="00650078"/>
    <w:pPr>
      <w:spacing w:before="300" w:after="200"/>
      <w:contextualSpacing/>
    </w:pPr>
    <w:rPr>
      <w:sz w:val="48"/>
      <w:szCs w:val="48"/>
    </w:rPr>
  </w:style>
  <w:style w:type="character" w:customStyle="1" w:styleId="TitleChar">
    <w:name w:val="Title Char"/>
    <w:basedOn w:val="DefaultParagraphFont"/>
    <w:link w:val="Title"/>
    <w:uiPriority w:val="10"/>
    <w:rsid w:val="00650078"/>
    <w:rPr>
      <w:sz w:val="48"/>
      <w:szCs w:val="48"/>
    </w:rPr>
  </w:style>
  <w:style w:type="paragraph" w:styleId="Subtitle">
    <w:name w:val="Subtitle"/>
    <w:basedOn w:val="Normal"/>
    <w:next w:val="Normal"/>
    <w:link w:val="SubtitleChar"/>
    <w:uiPriority w:val="11"/>
    <w:qFormat/>
    <w:rsid w:val="00650078"/>
    <w:pPr>
      <w:spacing w:before="200" w:after="200"/>
    </w:pPr>
  </w:style>
  <w:style w:type="character" w:customStyle="1" w:styleId="SubtitleChar">
    <w:name w:val="Subtitle Char"/>
    <w:basedOn w:val="DefaultParagraphFont"/>
    <w:link w:val="Subtitle"/>
    <w:uiPriority w:val="11"/>
    <w:rsid w:val="00650078"/>
    <w:rPr>
      <w:sz w:val="24"/>
      <w:szCs w:val="24"/>
    </w:rPr>
  </w:style>
  <w:style w:type="paragraph" w:styleId="Quote">
    <w:name w:val="Quote"/>
    <w:basedOn w:val="Normal"/>
    <w:next w:val="Normal"/>
    <w:link w:val="QuoteChar"/>
    <w:uiPriority w:val="29"/>
    <w:qFormat/>
    <w:rsid w:val="00650078"/>
    <w:pPr>
      <w:ind w:left="720" w:right="720"/>
    </w:pPr>
    <w:rPr>
      <w:i/>
    </w:rPr>
  </w:style>
  <w:style w:type="character" w:customStyle="1" w:styleId="QuoteChar">
    <w:name w:val="Quote Char"/>
    <w:link w:val="Quote"/>
    <w:uiPriority w:val="29"/>
    <w:rsid w:val="00650078"/>
    <w:rPr>
      <w:i/>
    </w:rPr>
  </w:style>
  <w:style w:type="paragraph" w:styleId="IntenseQuote">
    <w:name w:val="Intense Quote"/>
    <w:basedOn w:val="Normal"/>
    <w:next w:val="Normal"/>
    <w:link w:val="IntenseQuoteChar"/>
    <w:uiPriority w:val="30"/>
    <w:qFormat/>
    <w:rsid w:val="0065007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650078"/>
    <w:rPr>
      <w:i/>
    </w:rPr>
  </w:style>
  <w:style w:type="paragraph" w:styleId="Header">
    <w:name w:val="header"/>
    <w:basedOn w:val="Normal"/>
    <w:link w:val="HeaderChar"/>
    <w:uiPriority w:val="99"/>
    <w:unhideWhenUsed/>
    <w:rsid w:val="00650078"/>
    <w:pPr>
      <w:tabs>
        <w:tab w:val="center" w:pos="7143"/>
        <w:tab w:val="right" w:pos="14287"/>
      </w:tabs>
      <w:spacing w:after="0" w:line="240" w:lineRule="auto"/>
    </w:pPr>
  </w:style>
  <w:style w:type="character" w:customStyle="1" w:styleId="HeaderChar">
    <w:name w:val="Header Char"/>
    <w:basedOn w:val="DefaultParagraphFont"/>
    <w:link w:val="Header"/>
    <w:uiPriority w:val="99"/>
    <w:rsid w:val="00650078"/>
  </w:style>
  <w:style w:type="paragraph" w:styleId="Footer">
    <w:name w:val="footer"/>
    <w:basedOn w:val="Normal"/>
    <w:link w:val="FooterChar1"/>
    <w:uiPriority w:val="99"/>
    <w:unhideWhenUsed/>
    <w:rsid w:val="00650078"/>
    <w:pPr>
      <w:tabs>
        <w:tab w:val="center" w:pos="7143"/>
        <w:tab w:val="right" w:pos="14287"/>
      </w:tabs>
      <w:spacing w:after="0" w:line="240" w:lineRule="auto"/>
    </w:pPr>
  </w:style>
  <w:style w:type="character" w:customStyle="1" w:styleId="FooterChar">
    <w:name w:val="Footer Char"/>
    <w:basedOn w:val="DefaultParagraphFont"/>
    <w:uiPriority w:val="99"/>
    <w:rsid w:val="00650078"/>
  </w:style>
  <w:style w:type="paragraph" w:styleId="Caption">
    <w:name w:val="caption"/>
    <w:basedOn w:val="Normal"/>
    <w:next w:val="Normal"/>
    <w:uiPriority w:val="35"/>
    <w:semiHidden/>
    <w:unhideWhenUsed/>
    <w:qFormat/>
    <w:rsid w:val="00650078"/>
    <w:pPr>
      <w:spacing w:line="276" w:lineRule="auto"/>
    </w:pPr>
    <w:rPr>
      <w:b/>
      <w:bCs/>
      <w:color w:val="4F81BD" w:themeColor="accent1"/>
      <w:sz w:val="18"/>
      <w:szCs w:val="18"/>
    </w:rPr>
  </w:style>
  <w:style w:type="character" w:customStyle="1" w:styleId="FooterChar1">
    <w:name w:val="Footer Char1"/>
    <w:link w:val="Footer"/>
    <w:uiPriority w:val="99"/>
    <w:rsid w:val="00650078"/>
  </w:style>
  <w:style w:type="table" w:styleId="TableGrid">
    <w:name w:val="Table Grid"/>
    <w:basedOn w:val="TableNormal"/>
    <w:uiPriority w:val="59"/>
    <w:rsid w:val="006500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rsid w:val="0065007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5007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650078"/>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50078"/>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650078"/>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650078"/>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650078"/>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50078"/>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650078"/>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650078"/>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650078"/>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650078"/>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650078"/>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65007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65007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rsid w:val="0065007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rsid w:val="0065007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rsid w:val="0065007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rsid w:val="0065007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rsid w:val="0065007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rsid w:val="0065007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650078"/>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rsid w:val="00650078"/>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rsid w:val="00650078"/>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rsid w:val="00650078"/>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rsid w:val="00650078"/>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rsid w:val="00650078"/>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rsid w:val="00650078"/>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65007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rsid w:val="0065007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rsid w:val="0065007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rsid w:val="0065007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rsid w:val="0065007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rsid w:val="0065007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rsid w:val="0065007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rsid w:val="00650078"/>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50078"/>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65007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650078"/>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65007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65007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65007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650078"/>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50078"/>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650078"/>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650078"/>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650078"/>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650078"/>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650078"/>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rsid w:val="00650078"/>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rsid w:val="00650078"/>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650078"/>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rsid w:val="00650078"/>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rsid w:val="00650078"/>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rsid w:val="00650078"/>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rsid w:val="00650078"/>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rsid w:val="00650078"/>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rsid w:val="006500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5007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650078"/>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650078"/>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650078"/>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650078"/>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650078"/>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6500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650078"/>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rsid w:val="00650078"/>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rsid w:val="00650078"/>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rsid w:val="00650078"/>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rsid w:val="00650078"/>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rsid w:val="00650078"/>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rsid w:val="00650078"/>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650078"/>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rsid w:val="00650078"/>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rsid w:val="00650078"/>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rsid w:val="00650078"/>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rsid w:val="00650078"/>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rsid w:val="00650078"/>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rsid w:val="00650078"/>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50078"/>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650078"/>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650078"/>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650078"/>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650078"/>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650078"/>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650078"/>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50078"/>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650078"/>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650078"/>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650078"/>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650078"/>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650078"/>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sid w:val="00650078"/>
    <w:rPr>
      <w:color w:val="404040"/>
      <w:sz w:val="20"/>
      <w:szCs w:val="2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sid w:val="00650078"/>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650078"/>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sid w:val="00650078"/>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sid w:val="00650078"/>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sid w:val="00650078"/>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sid w:val="00650078"/>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sid w:val="00650078"/>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rsid w:val="00650078"/>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50078"/>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650078"/>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650078"/>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650078"/>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650078"/>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650078"/>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650078"/>
    <w:rPr>
      <w:color w:val="0000FF" w:themeColor="hyperlink"/>
      <w:u w:val="single"/>
    </w:rPr>
  </w:style>
  <w:style w:type="paragraph" w:styleId="FootnoteText">
    <w:name w:val="footnote text"/>
    <w:basedOn w:val="Normal"/>
    <w:link w:val="FootnoteTextChar"/>
    <w:uiPriority w:val="99"/>
    <w:semiHidden/>
    <w:unhideWhenUsed/>
    <w:rsid w:val="00650078"/>
    <w:pPr>
      <w:spacing w:after="40" w:line="240" w:lineRule="auto"/>
    </w:pPr>
    <w:rPr>
      <w:sz w:val="18"/>
    </w:rPr>
  </w:style>
  <w:style w:type="character" w:customStyle="1" w:styleId="FootnoteTextChar">
    <w:name w:val="Footnote Text Char"/>
    <w:link w:val="FootnoteText"/>
    <w:uiPriority w:val="99"/>
    <w:rsid w:val="00650078"/>
    <w:rPr>
      <w:sz w:val="18"/>
    </w:rPr>
  </w:style>
  <w:style w:type="character" w:styleId="FootnoteReference">
    <w:name w:val="footnote reference"/>
    <w:basedOn w:val="DefaultParagraphFont"/>
    <w:uiPriority w:val="99"/>
    <w:unhideWhenUsed/>
    <w:rsid w:val="00650078"/>
    <w:rPr>
      <w:vertAlign w:val="superscript"/>
    </w:rPr>
  </w:style>
  <w:style w:type="paragraph" w:styleId="EndnoteText">
    <w:name w:val="endnote text"/>
    <w:basedOn w:val="Normal"/>
    <w:link w:val="EndnoteTextChar"/>
    <w:uiPriority w:val="99"/>
    <w:semiHidden/>
    <w:unhideWhenUsed/>
    <w:rsid w:val="00650078"/>
    <w:pPr>
      <w:spacing w:after="0" w:line="240" w:lineRule="auto"/>
    </w:pPr>
    <w:rPr>
      <w:sz w:val="20"/>
    </w:rPr>
  </w:style>
  <w:style w:type="character" w:customStyle="1" w:styleId="EndnoteTextChar">
    <w:name w:val="Endnote Text Char"/>
    <w:link w:val="EndnoteText"/>
    <w:uiPriority w:val="99"/>
    <w:rsid w:val="00650078"/>
    <w:rPr>
      <w:sz w:val="20"/>
    </w:rPr>
  </w:style>
  <w:style w:type="character" w:styleId="EndnoteReference">
    <w:name w:val="endnote reference"/>
    <w:basedOn w:val="DefaultParagraphFont"/>
    <w:uiPriority w:val="99"/>
    <w:semiHidden/>
    <w:unhideWhenUsed/>
    <w:rsid w:val="00650078"/>
    <w:rPr>
      <w:vertAlign w:val="superscript"/>
    </w:rPr>
  </w:style>
  <w:style w:type="paragraph" w:styleId="TOC1">
    <w:name w:val="toc 1"/>
    <w:basedOn w:val="Normal"/>
    <w:next w:val="Normal"/>
    <w:uiPriority w:val="39"/>
    <w:unhideWhenUsed/>
    <w:rsid w:val="00650078"/>
    <w:pPr>
      <w:spacing w:after="57"/>
    </w:pPr>
  </w:style>
  <w:style w:type="paragraph" w:styleId="TOC2">
    <w:name w:val="toc 2"/>
    <w:basedOn w:val="Normal"/>
    <w:next w:val="Normal"/>
    <w:uiPriority w:val="39"/>
    <w:unhideWhenUsed/>
    <w:rsid w:val="00650078"/>
    <w:pPr>
      <w:spacing w:after="57"/>
      <w:ind w:left="283"/>
    </w:pPr>
  </w:style>
  <w:style w:type="paragraph" w:styleId="TOC3">
    <w:name w:val="toc 3"/>
    <w:basedOn w:val="Normal"/>
    <w:next w:val="Normal"/>
    <w:uiPriority w:val="39"/>
    <w:unhideWhenUsed/>
    <w:rsid w:val="00650078"/>
    <w:pPr>
      <w:spacing w:after="57"/>
      <w:ind w:left="567"/>
    </w:pPr>
  </w:style>
  <w:style w:type="paragraph" w:styleId="TOC4">
    <w:name w:val="toc 4"/>
    <w:basedOn w:val="Normal"/>
    <w:next w:val="Normal"/>
    <w:uiPriority w:val="39"/>
    <w:unhideWhenUsed/>
    <w:rsid w:val="00650078"/>
    <w:pPr>
      <w:spacing w:after="57"/>
      <w:ind w:left="850"/>
    </w:pPr>
  </w:style>
  <w:style w:type="paragraph" w:styleId="TOC5">
    <w:name w:val="toc 5"/>
    <w:basedOn w:val="Normal"/>
    <w:next w:val="Normal"/>
    <w:uiPriority w:val="39"/>
    <w:unhideWhenUsed/>
    <w:rsid w:val="00650078"/>
    <w:pPr>
      <w:spacing w:after="57"/>
      <w:ind w:left="1134"/>
    </w:pPr>
  </w:style>
  <w:style w:type="paragraph" w:styleId="TOC6">
    <w:name w:val="toc 6"/>
    <w:basedOn w:val="Normal"/>
    <w:next w:val="Normal"/>
    <w:uiPriority w:val="39"/>
    <w:unhideWhenUsed/>
    <w:rsid w:val="00650078"/>
    <w:pPr>
      <w:spacing w:after="57"/>
      <w:ind w:left="1417"/>
    </w:pPr>
  </w:style>
  <w:style w:type="paragraph" w:styleId="TOC7">
    <w:name w:val="toc 7"/>
    <w:basedOn w:val="Normal"/>
    <w:next w:val="Normal"/>
    <w:uiPriority w:val="39"/>
    <w:unhideWhenUsed/>
    <w:rsid w:val="00650078"/>
    <w:pPr>
      <w:spacing w:after="57"/>
      <w:ind w:left="1701"/>
    </w:pPr>
  </w:style>
  <w:style w:type="paragraph" w:styleId="TOC8">
    <w:name w:val="toc 8"/>
    <w:basedOn w:val="Normal"/>
    <w:next w:val="Normal"/>
    <w:uiPriority w:val="39"/>
    <w:unhideWhenUsed/>
    <w:rsid w:val="00650078"/>
    <w:pPr>
      <w:spacing w:after="57"/>
      <w:ind w:left="1984"/>
    </w:pPr>
  </w:style>
  <w:style w:type="paragraph" w:styleId="TOC9">
    <w:name w:val="toc 9"/>
    <w:basedOn w:val="Normal"/>
    <w:next w:val="Normal"/>
    <w:uiPriority w:val="39"/>
    <w:unhideWhenUsed/>
    <w:rsid w:val="00650078"/>
    <w:pPr>
      <w:spacing w:after="57"/>
      <w:ind w:left="2268"/>
    </w:pPr>
  </w:style>
  <w:style w:type="paragraph" w:styleId="TOCHeading">
    <w:name w:val="TOC Heading"/>
    <w:uiPriority w:val="39"/>
    <w:unhideWhenUsed/>
    <w:rsid w:val="00650078"/>
  </w:style>
  <w:style w:type="paragraph" w:styleId="TableofFigures">
    <w:name w:val="table of figures"/>
    <w:basedOn w:val="Normal"/>
    <w:next w:val="Normal"/>
    <w:uiPriority w:val="99"/>
    <w:unhideWhenUsed/>
    <w:rsid w:val="00650078"/>
    <w:pPr>
      <w:spacing w:after="0"/>
    </w:pPr>
  </w:style>
  <w:style w:type="paragraph" w:styleId="CommentText">
    <w:name w:val="annotation text"/>
    <w:basedOn w:val="Normal"/>
    <w:link w:val="CommentTextChar"/>
    <w:uiPriority w:val="99"/>
    <w:semiHidden/>
    <w:unhideWhenUsed/>
    <w:rsid w:val="00650078"/>
    <w:pPr>
      <w:spacing w:line="240" w:lineRule="auto"/>
    </w:pPr>
    <w:rPr>
      <w:sz w:val="20"/>
      <w:szCs w:val="20"/>
    </w:rPr>
  </w:style>
  <w:style w:type="character" w:customStyle="1" w:styleId="CommentTextChar">
    <w:name w:val="Comment Text Char"/>
    <w:basedOn w:val="DefaultParagraphFont"/>
    <w:link w:val="CommentText"/>
    <w:uiPriority w:val="99"/>
    <w:semiHidden/>
    <w:rsid w:val="00650078"/>
    <w:rPr>
      <w:rFonts w:ascii="Arial" w:eastAsia="Times New Roman" w:hAnsi="Arial" w:cs="Times New Roman"/>
      <w:sz w:val="20"/>
      <w:szCs w:val="20"/>
      <w:lang w:val="de-AT" w:eastAsia="de-AT"/>
    </w:rPr>
  </w:style>
  <w:style w:type="character" w:styleId="CommentReference">
    <w:name w:val="annotation reference"/>
    <w:basedOn w:val="DefaultParagraphFont"/>
    <w:uiPriority w:val="99"/>
    <w:semiHidden/>
    <w:unhideWhenUsed/>
    <w:rsid w:val="00650078"/>
    <w:rPr>
      <w:sz w:val="16"/>
      <w:szCs w:val="16"/>
    </w:rPr>
  </w:style>
  <w:style w:type="paragraph" w:styleId="CommentSubject">
    <w:name w:val="annotation subject"/>
    <w:basedOn w:val="CommentText"/>
    <w:next w:val="CommentText"/>
    <w:link w:val="CommentSubjectChar"/>
    <w:uiPriority w:val="99"/>
    <w:semiHidden/>
    <w:unhideWhenUsed/>
    <w:rsid w:val="00EF740A"/>
    <w:rPr>
      <w:b/>
      <w:bCs/>
    </w:rPr>
  </w:style>
  <w:style w:type="character" w:customStyle="1" w:styleId="CommentSubjectChar">
    <w:name w:val="Comment Subject Char"/>
    <w:basedOn w:val="CommentTextChar"/>
    <w:link w:val="CommentSubject"/>
    <w:uiPriority w:val="99"/>
    <w:semiHidden/>
    <w:rsid w:val="00EF740A"/>
    <w:rPr>
      <w:rFonts w:ascii="Arial" w:eastAsia="Times New Roman" w:hAnsi="Arial" w:cs="Times New Roman"/>
      <w:b/>
      <w:bCs/>
      <w:sz w:val="20"/>
      <w:szCs w:val="20"/>
      <w:lang w:val="de-AT" w:eastAsia="de-AT"/>
    </w:rPr>
  </w:style>
  <w:style w:type="paragraph" w:styleId="BalloonText">
    <w:name w:val="Balloon Text"/>
    <w:basedOn w:val="Normal"/>
    <w:link w:val="BalloonTextChar"/>
    <w:uiPriority w:val="99"/>
    <w:semiHidden/>
    <w:unhideWhenUsed/>
    <w:rsid w:val="005C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D2"/>
    <w:rPr>
      <w:rFonts w:ascii="Tahoma" w:eastAsia="Times New Roman" w:hAnsi="Tahoma" w:cs="Tahoma"/>
      <w:sz w:val="16"/>
      <w:szCs w:val="16"/>
      <w:lang w:val="de-AT" w:eastAsia="de-AT"/>
    </w:rPr>
  </w:style>
  <w:style w:type="character" w:customStyle="1" w:styleId="TextChar">
    <w:name w:val="Text Char"/>
    <w:link w:val="Text"/>
    <w:rsid w:val="005C0AD2"/>
    <w:rPr>
      <w:rFonts w:ascii="Times New Roman" w:eastAsia="Times New Roman" w:hAnsi="Times New Roman"/>
      <w:lang w:eastAsia="it-IT"/>
    </w:rPr>
  </w:style>
  <w:style w:type="character" w:customStyle="1" w:styleId="TextFirstParagraphChar">
    <w:name w:val="Text_First_Paragraph Char"/>
    <w:link w:val="TextFirstParagraph"/>
    <w:rsid w:val="005C0AD2"/>
    <w:rPr>
      <w:rFonts w:ascii="Times New Roman" w:eastAsia="Times New Roman" w:hAnsi="Times New Roman"/>
      <w:lang w:eastAsia="it-IT"/>
    </w:rPr>
  </w:style>
  <w:style w:type="paragraph" w:customStyle="1" w:styleId="TextFirstParagraph">
    <w:name w:val="Text_First_Paragraph"/>
    <w:basedOn w:val="Text"/>
    <w:link w:val="TextFirstParagraphChar"/>
    <w:rsid w:val="005C0AD2"/>
    <w:pPr>
      <w:ind w:firstLine="0"/>
    </w:pPr>
  </w:style>
  <w:style w:type="paragraph" w:customStyle="1" w:styleId="Text">
    <w:name w:val="Text"/>
    <w:link w:val="TextChar"/>
    <w:rsid w:val="005C0AD2"/>
    <w:pPr>
      <w:ind w:firstLine="340"/>
      <w:jc w:val="both"/>
    </w:pPr>
    <w:rPr>
      <w:rFonts w:ascii="Times New Roman" w:eastAsia="Times New Roman" w:hAnsi="Times New Roman"/>
      <w:lang w:eastAsia="it-IT"/>
    </w:rPr>
  </w:style>
  <w:style w:type="paragraph" w:customStyle="1" w:styleId="10Singlecolumntable">
    <w:name w:val="10 Single column table"/>
    <w:rsid w:val="005C0AD2"/>
    <w:pPr>
      <w:spacing w:line="180" w:lineRule="exact"/>
      <w:jc w:val="both"/>
    </w:pPr>
    <w:rPr>
      <w:rFonts w:ascii="Times New Roman" w:eastAsia="Times New Roman" w:hAnsi="Times New Roman" w:cs="Times New Roman"/>
      <w:sz w:val="16"/>
      <w:szCs w:val="20"/>
      <w:lang w:val="en-GB" w:eastAsia="en-GB"/>
    </w:rPr>
  </w:style>
  <w:style w:type="paragraph" w:customStyle="1" w:styleId="GridTable210">
    <w:name w:val="Grid Table 21"/>
    <w:basedOn w:val="Normal"/>
    <w:next w:val="Normal"/>
    <w:uiPriority w:val="37"/>
    <w:semiHidden/>
    <w:unhideWhenUsed/>
    <w:rsid w:val="005C0AD2"/>
    <w:pPr>
      <w:spacing w:after="0" w:line="240" w:lineRule="auto"/>
      <w:jc w:val="left"/>
    </w:pPr>
    <w:rPr>
      <w:rFonts w:ascii="Times New Roman" w:eastAsia="MS Mincho" w:hAnsi="Times New Roman"/>
      <w:lang w:val="de-DE" w:eastAsia="ja-JP"/>
    </w:rPr>
  </w:style>
  <w:style w:type="paragraph" w:styleId="Revision">
    <w:name w:val="Revision"/>
    <w:hidden/>
    <w:uiPriority w:val="99"/>
    <w:semiHidden/>
    <w:rsid w:val="005C0AD2"/>
    <w:rPr>
      <w:rFonts w:ascii="Arial" w:eastAsia="Times New Roman" w:hAnsi="Arial" w:cs="Times New Roman"/>
      <w:lang w:val="de-AT" w:eastAsia="de-AT"/>
    </w:rPr>
  </w:style>
  <w:style w:type="character" w:styleId="UnresolvedMention">
    <w:name w:val="Unresolved Mention"/>
    <w:basedOn w:val="DefaultParagraphFont"/>
    <w:uiPriority w:val="99"/>
    <w:semiHidden/>
    <w:unhideWhenUsed/>
    <w:rsid w:val="002357BC"/>
    <w:rPr>
      <w:color w:val="605E5C"/>
      <w:shd w:val="clear" w:color="auto" w:fill="E1DFDD"/>
    </w:rPr>
  </w:style>
  <w:style w:type="paragraph" w:styleId="Bibliography">
    <w:name w:val="Bibliography"/>
    <w:basedOn w:val="Normal"/>
    <w:next w:val="Normal"/>
    <w:uiPriority w:val="37"/>
    <w:unhideWhenUsed/>
    <w:rsid w:val="00D45BA7"/>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david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Vienna University of Technology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ACC2023</dc:creator>
  <cp:lastModifiedBy>NANCY MWIKALI MWENZE</cp:lastModifiedBy>
  <cp:revision>12</cp:revision>
  <cp:lastPrinted>2023-04-01T13:55:00Z</cp:lastPrinted>
  <dcterms:created xsi:type="dcterms:W3CDTF">2024-07-30T17:47:00Z</dcterms:created>
  <dcterms:modified xsi:type="dcterms:W3CDTF">2024-07-31T15:22:00Z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5dab53af8d6d1ac1a6e4532a832b6c1e1bae3b0e03ee88e5845c27fb004223d0</vt:lpwstr>
  </property>
  <property fmtid="{D5CDD505-2E9C-101B-9397-08002B2CF9AE}" pid="3" name="ZOTERO_PREF_1">
    <vt:lpwstr>&lt;data data-version="3" zotero-version="6.0.36"&gt;&lt;session id="kQz3SckY"/&gt;&lt;style id="http://www.zotero.org/styles/ieee" locale="en-US" hasBibliography="1" bibliographyStyleHasBeenSet="1"/&gt;&lt;prefs&gt;&lt;pref name="fieldType" value="Field"/&gt;&lt;/prefs&gt;&lt;/data&gt;</vt:lpwstr>
  </property>
</Properties>
</file>